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9DA7" w14:textId="436455D7" w:rsidR="008829C3" w:rsidRDefault="008829C3" w:rsidP="00C70C17">
      <w:pPr>
        <w:pBdr>
          <w:top w:val="single" w:sz="12" w:space="12" w:color="ECECEC"/>
        </w:pBd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bookmarkStart w:id="0" w:name="_GoBack"/>
      <w:bookmarkEnd w:id="0"/>
      <w:r w:rsidRPr="008829C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  <w:r w:rsidR="00C70C17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– Clinical Supervisor</w:t>
      </w:r>
      <w:r w:rsidR="00A3017F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(ACS, CPCS)</w:t>
      </w:r>
    </w:p>
    <w:p w14:paraId="688E4846" w14:textId="77777777" w:rsidR="00C70C17" w:rsidRPr="00C70C17" w:rsidRDefault="00C70C17" w:rsidP="00C70C17">
      <w:pPr>
        <w:pBdr>
          <w:top w:val="single" w:sz="12" w:space="12" w:color="ECECEC"/>
        </w:pBd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4853F87E" w14:textId="4688D5F7" w:rsidR="008829C3" w:rsidRPr="008829C3" w:rsidRDefault="008829C3" w:rsidP="008829C3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5C9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The Summit Counseling Center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, a private, non-profit counseling center</w:t>
      </w:r>
      <w:r w:rsidR="00C70C17">
        <w:rPr>
          <w:rFonts w:ascii="Helvetica" w:eastAsia="Times New Roman" w:hAnsi="Helvetica" w:cs="Helvetica"/>
          <w:color w:val="4B4B4B"/>
          <w:sz w:val="21"/>
          <w:szCs w:val="21"/>
        </w:rPr>
        <w:t xml:space="preserve"> operating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in North-Metro Atlanta, is announcing </w:t>
      </w:r>
      <w:r w:rsidR="00C70C17">
        <w:rPr>
          <w:rFonts w:ascii="Helvetica" w:eastAsia="Times New Roman" w:hAnsi="Helvetica" w:cs="Helvetica"/>
          <w:color w:val="4B4B4B"/>
          <w:sz w:val="21"/>
          <w:szCs w:val="21"/>
        </w:rPr>
        <w:t>an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immediate practice opportunity</w:t>
      </w:r>
      <w:r w:rsidR="00C70C17">
        <w:rPr>
          <w:rFonts w:ascii="Helvetica" w:eastAsia="Times New Roman" w:hAnsi="Helvetica" w:cs="Helvetica"/>
          <w:color w:val="4B4B4B"/>
          <w:sz w:val="21"/>
          <w:szCs w:val="21"/>
        </w:rPr>
        <w:t xml:space="preserve"> for a </w:t>
      </w:r>
      <w:r w:rsidR="00C70C17" w:rsidRPr="00D80426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Clinical Supervisor (ACS, CPCS)</w:t>
      </w:r>
      <w:r w:rsidRPr="00D80426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.</w:t>
      </w:r>
    </w:p>
    <w:p w14:paraId="5870D808" w14:textId="2710C696" w:rsidR="008829C3" w:rsidRPr="008829C3" w:rsidRDefault="008829C3" w:rsidP="008829C3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Founded in 1990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 in Johns Creek, Georgia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,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>The Summit Counseling Center has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grown significantly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 in recent years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and currently operate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from multiple locations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 between Dunwoody, GA and Cumming, GA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. Our facilities are attractive, professional, and fully furnished. We provide services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in several stand-alone outpatient offices, as well as embedded offices within partner schools and partner </w:t>
      </w:r>
      <w:r w:rsidR="00A3017F">
        <w:rPr>
          <w:rFonts w:ascii="Helvetica" w:eastAsia="Times New Roman" w:hAnsi="Helvetica" w:cs="Helvetica"/>
          <w:color w:val="4B4B4B"/>
          <w:sz w:val="21"/>
          <w:szCs w:val="21"/>
        </w:rPr>
        <w:t>churches.</w:t>
      </w:r>
    </w:p>
    <w:p w14:paraId="7C1C9813" w14:textId="386764FD" w:rsidR="008829C3" w:rsidRPr="008829C3" w:rsidRDefault="008829C3" w:rsidP="008829C3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Our clinical staff is multi-disciplinary, representing a variety of mental health backgrounds and a wide range of specializations. The Summit is an accredited affiliate of the Solihten Institute and, as such, believes that there is a close relationship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>between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mind, body, spirit, and community.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 The Summit provides </w:t>
      </w:r>
      <w:r w:rsidR="00693F37">
        <w:rPr>
          <w:rFonts w:ascii="Helvetica" w:eastAsia="Times New Roman" w:hAnsi="Helvetica" w:cs="Helvetica"/>
          <w:color w:val="4B4B4B"/>
          <w:sz w:val="21"/>
          <w:szCs w:val="21"/>
        </w:rPr>
        <w:t>spiritually integrated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 services </w:t>
      </w:r>
      <w:r w:rsidR="00AF0988">
        <w:rPr>
          <w:rFonts w:ascii="Helvetica" w:eastAsia="Times New Roman" w:hAnsi="Helvetica" w:cs="Helvetica"/>
          <w:color w:val="4B4B4B"/>
          <w:sz w:val="21"/>
          <w:szCs w:val="21"/>
        </w:rPr>
        <w:t xml:space="preserve">that honor the 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culture, </w:t>
      </w:r>
      <w:r w:rsidR="00693F37">
        <w:rPr>
          <w:rFonts w:ascii="Helvetica" w:eastAsia="Times New Roman" w:hAnsi="Helvetica" w:cs="Helvetica"/>
          <w:color w:val="4B4B4B"/>
          <w:sz w:val="21"/>
          <w:szCs w:val="21"/>
        </w:rPr>
        <w:t>values, and religious/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>spiritual preferences</w:t>
      </w:r>
      <w:r w:rsidR="00AF0988">
        <w:rPr>
          <w:rFonts w:ascii="Helvetica" w:eastAsia="Times New Roman" w:hAnsi="Helvetica" w:cs="Helvetica"/>
          <w:color w:val="4B4B4B"/>
          <w:sz w:val="21"/>
          <w:szCs w:val="21"/>
        </w:rPr>
        <w:t xml:space="preserve"> of our clients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 w:rsidR="00693F37">
        <w:rPr>
          <w:rFonts w:ascii="Helvetica" w:eastAsia="Times New Roman" w:hAnsi="Helvetica" w:cs="Helvetica"/>
          <w:color w:val="4B4B4B"/>
          <w:sz w:val="21"/>
          <w:szCs w:val="21"/>
        </w:rPr>
        <w:t xml:space="preserve">throughout 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>the therapeutic process.</w:t>
      </w:r>
    </w:p>
    <w:p w14:paraId="700303B1" w14:textId="3BA50947" w:rsidR="008829C3" w:rsidRDefault="00C70C17" w:rsidP="008829C3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Summit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B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>usiness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O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ffice staff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provide significant 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support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for 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>clinicians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 in scheduling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appointments </w:t>
      </w:r>
      <w:r w:rsidR="00A84781">
        <w:rPr>
          <w:rFonts w:ascii="Helvetica" w:eastAsia="Times New Roman" w:hAnsi="Helvetica" w:cs="Helvetica"/>
          <w:color w:val="4B4B4B"/>
          <w:sz w:val="21"/>
          <w:szCs w:val="21"/>
        </w:rPr>
        <w:t xml:space="preserve">and collection of fees. 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Our team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also 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includes professional marketing, development, and administrative staff.</w:t>
      </w:r>
    </w:p>
    <w:p w14:paraId="4561B808" w14:textId="16FC312E" w:rsidR="00384F65" w:rsidRPr="00D80426" w:rsidRDefault="00D80426" w:rsidP="008829C3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 DESCRIPTION</w:t>
      </w:r>
    </w:p>
    <w:p w14:paraId="50CEE145" w14:textId="77777777" w:rsidR="00F37725" w:rsidRDefault="00A3017F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This position is a full-time, office-based position for an experienced, fully-licensed counselor who has experience working with a wide range of ages </w:t>
      </w:r>
      <w:r w:rsid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from adolescents to adults.  </w:t>
      </w:r>
    </w:p>
    <w:p w14:paraId="39F8E427" w14:textId="72C3A6F4" w:rsidR="00A3017F" w:rsidRDefault="00F37725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The ideal candidate will be</w:t>
      </w:r>
      <w:r w:rsidR="00A3017F">
        <w:rPr>
          <w:rFonts w:ascii="Helvetica" w:eastAsia="Times New Roman" w:hAnsi="Helvetica" w:cs="Helvetica"/>
          <w:color w:val="4B4B4B"/>
          <w:sz w:val="21"/>
          <w:szCs w:val="21"/>
        </w:rPr>
        <w:t xml:space="preserve"> interested in building a long-term, thriving practice in the North Fulton area. </w:t>
      </w:r>
    </w:p>
    <w:p w14:paraId="3BA639A7" w14:textId="5912CD4F" w:rsidR="00F37725" w:rsidRDefault="00F37725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Our counselors generally work 5 days per week and are willing to offer some evening and weekend hours to support their clients. </w:t>
      </w:r>
    </w:p>
    <w:p w14:paraId="20476C51" w14:textId="615178E5" w:rsidR="00C70C17" w:rsidRDefault="00F37725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Required c</w:t>
      </w:r>
      <w:r w:rsidR="00A3017F">
        <w:rPr>
          <w:rFonts w:ascii="Helvetica" w:eastAsia="Times New Roman" w:hAnsi="Helvetica" w:cs="Helvetica"/>
          <w:color w:val="4B4B4B"/>
          <w:sz w:val="21"/>
          <w:szCs w:val="21"/>
        </w:rPr>
        <w:t>ertification as</w:t>
      </w:r>
      <w:r w:rsidR="00C70C17">
        <w:rPr>
          <w:rFonts w:ascii="Helvetica" w:eastAsia="Times New Roman" w:hAnsi="Helvetica" w:cs="Helvetica"/>
          <w:color w:val="4B4B4B"/>
          <w:sz w:val="21"/>
          <w:szCs w:val="21"/>
        </w:rPr>
        <w:t xml:space="preserve"> a Certified Professional Counselor Supervisor (CPCS) and/or an Approved Clinical Supervisor (ACS) with licensure in the State of Georgia that can oversee Associate Professional Counselors as part of their licensure process.</w:t>
      </w:r>
    </w:p>
    <w:p w14:paraId="5FE7B797" w14:textId="77777777" w:rsidR="00A3017F" w:rsidRDefault="00A3017F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On average, our clinical supervisors support 5-6 supervisees in addition to their clinical workload. </w:t>
      </w:r>
    </w:p>
    <w:p w14:paraId="45192F88" w14:textId="706FACD5" w:rsidR="00A3017F" w:rsidRDefault="00A3017F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Supervisors receive a generous</w:t>
      </w:r>
      <w:r w:rsidRPr="00A3017F">
        <w:rPr>
          <w:rFonts w:ascii="Helvetica" w:eastAsia="Times New Roman" w:hAnsi="Helvetica" w:cs="Helvetica"/>
          <w:color w:val="4B4B4B"/>
          <w:sz w:val="21"/>
          <w:szCs w:val="21"/>
        </w:rPr>
        <w:t xml:space="preserve"> stipend toward CEU expenses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each year. </w:t>
      </w:r>
    </w:p>
    <w:p w14:paraId="07465CA5" w14:textId="178086C0" w:rsidR="00A3017F" w:rsidRDefault="00A3017F" w:rsidP="00D80426">
      <w:pPr>
        <w:numPr>
          <w:ilvl w:val="0"/>
          <w:numId w:val="1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Supervisors who come to the Center as Full-Time employees are immediately eligible for benefits, including medical, dental, vision, flexible spend accounts, dependent care, and short/long-term disability.</w:t>
      </w:r>
      <w:r w:rsidR="00D80426">
        <w:rPr>
          <w:rFonts w:ascii="Helvetica" w:eastAsia="Times New Roman" w:hAnsi="Helvetica" w:cs="Helvetica"/>
          <w:color w:val="4B4B4B"/>
          <w:sz w:val="21"/>
          <w:szCs w:val="21"/>
        </w:rPr>
        <w:t xml:space="preserve"> There is also access to a 403B Retirement Plan immediately and the Center will match a percentage of your contribution after 1 year of service. </w:t>
      </w:r>
    </w:p>
    <w:p w14:paraId="02FDD77E" w14:textId="5F40B6B1" w:rsidR="00F37725" w:rsidRDefault="00F37725" w:rsidP="00F37725">
      <w:pPr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D25D8BA" w14:textId="77777777" w:rsidR="00F37725" w:rsidRPr="00F37725" w:rsidRDefault="00F37725" w:rsidP="00F37725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F3772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Preferred qualifications</w:t>
      </w:r>
    </w:p>
    <w:p w14:paraId="7E2ED138" w14:textId="6CD28590" w:rsidR="00F37725" w:rsidRDefault="00F37725" w:rsidP="00D80426">
      <w:pPr>
        <w:spacing w:before="240"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The ideal candidate 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>will:</w:t>
      </w:r>
    </w:p>
    <w:p w14:paraId="4322084B" w14:textId="7C83E8ED" w:rsidR="00F37725" w:rsidRDefault="00F37725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Be able to provide</w:t>
      </w:r>
      <w:r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didactic training in small groups to clinical staff. </w:t>
      </w:r>
    </w:p>
    <w:p w14:paraId="607FF268" w14:textId="442FCEDC" w:rsidR="00F37725" w:rsidRDefault="00F37725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Enjoy</w:t>
      </w:r>
      <w:r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providing</w:t>
      </w:r>
      <w:r w:rsidR="008829C3"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training</w:t>
      </w:r>
      <w:r w:rsidR="008829C3"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and increasing mental health awareness through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 attending and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speaking at mental health 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events in the community. </w:t>
      </w:r>
    </w:p>
    <w:p w14:paraId="088D179B" w14:textId="3DCA1905" w:rsidR="00A40F7A" w:rsidRDefault="00A40F7A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lastRenderedPageBreak/>
        <w:t>Have training/experience in delivering spiritually integrated services.</w:t>
      </w:r>
    </w:p>
    <w:p w14:paraId="2EDD466D" w14:textId="5C1ABB37" w:rsidR="00F37725" w:rsidRDefault="008829C3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37725">
        <w:rPr>
          <w:rFonts w:ascii="Helvetica" w:eastAsia="Times New Roman" w:hAnsi="Helvetica" w:cs="Helvetica"/>
          <w:color w:val="4B4B4B"/>
          <w:sz w:val="21"/>
          <w:szCs w:val="21"/>
        </w:rPr>
        <w:t>Write</w:t>
      </w:r>
      <w:r w:rsidR="00384F65">
        <w:rPr>
          <w:rFonts w:ascii="Helvetica" w:eastAsia="Times New Roman" w:hAnsi="Helvetica" w:cs="Helvetica"/>
          <w:color w:val="4B4B4B"/>
          <w:sz w:val="21"/>
          <w:szCs w:val="21"/>
        </w:rPr>
        <w:t xml:space="preserve"> at least</w:t>
      </w:r>
      <w:r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one mental health blog a quarter for our website.</w:t>
      </w:r>
    </w:p>
    <w:p w14:paraId="2336B107" w14:textId="55ED6192" w:rsidR="008829C3" w:rsidRDefault="00F37725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Work with the community outreach team to</w:t>
      </w:r>
      <w:r w:rsidR="008829C3" w:rsidRP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implement marketing plans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for their practice </w:t>
      </w:r>
      <w:r w:rsidR="008829C3" w:rsidRPr="00F37725">
        <w:rPr>
          <w:rFonts w:ascii="Helvetica" w:eastAsia="Times New Roman" w:hAnsi="Helvetica" w:cs="Helvetica"/>
          <w:color w:val="4B4B4B"/>
          <w:sz w:val="21"/>
          <w:szCs w:val="21"/>
        </w:rPr>
        <w:t>that complement the Summit's marketing plans.</w:t>
      </w:r>
    </w:p>
    <w:p w14:paraId="2453850A" w14:textId="3DA9F741" w:rsidR="00F37725" w:rsidRDefault="00F37725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Have experience 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with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running therapy groups and be willing to offer 2 groups per year. </w:t>
      </w:r>
    </w:p>
    <w:p w14:paraId="1FA9CA68" w14:textId="2B569729" w:rsidR="00F37725" w:rsidRDefault="00384F65" w:rsidP="00D8042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Have expertise</w:t>
      </w:r>
      <w:r w:rsidR="00F37725">
        <w:rPr>
          <w:rFonts w:ascii="Helvetica" w:eastAsia="Times New Roman" w:hAnsi="Helvetica" w:cs="Helvetica"/>
          <w:color w:val="4B4B4B"/>
          <w:sz w:val="21"/>
          <w:szCs w:val="21"/>
        </w:rPr>
        <w:t xml:space="preserve"> in at least one evidence-based modality, such as EMDR, Couples Therapy, CBT, DBT</w:t>
      </w:r>
      <w:r w:rsidR="00A40F7A">
        <w:rPr>
          <w:rFonts w:ascii="Helvetica" w:eastAsia="Times New Roman" w:hAnsi="Helvetica" w:cs="Helvetica"/>
          <w:color w:val="4B4B4B"/>
          <w:sz w:val="21"/>
          <w:szCs w:val="21"/>
        </w:rPr>
        <w:t xml:space="preserve">, or a similar modality. </w:t>
      </w:r>
    </w:p>
    <w:p w14:paraId="1F81D100" w14:textId="77777777" w:rsidR="00F37725" w:rsidRPr="00F37725" w:rsidRDefault="00F37725" w:rsidP="00D80426">
      <w:pPr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5A16AE59" w14:textId="2D3A6FC5" w:rsidR="00A3017F" w:rsidRPr="00384F65" w:rsidRDefault="00A3017F" w:rsidP="008829C3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384F6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</w:t>
      </w:r>
    </w:p>
    <w:p w14:paraId="124C4669" w14:textId="656CDB66" w:rsidR="008829C3" w:rsidRDefault="00A3017F" w:rsidP="00D80426">
      <w:pPr>
        <w:numPr>
          <w:ilvl w:val="0"/>
          <w:numId w:val="2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Fully 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Licensed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as an LPC in the State of</w:t>
      </w:r>
      <w:r w:rsidR="008829C3"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 Georgia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14:paraId="1C29B8A4" w14:textId="7A8BCF52" w:rsidR="00A3017F" w:rsidRPr="008829C3" w:rsidRDefault="00A3017F" w:rsidP="00D80426">
      <w:pPr>
        <w:numPr>
          <w:ilvl w:val="0"/>
          <w:numId w:val="2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Certified Professional Counselor Supervisor (CPCS) and/or an Approved Clinical Supervisor (ACS)</w:t>
      </w:r>
    </w:p>
    <w:p w14:paraId="1335DE4C" w14:textId="0A2F332B" w:rsidR="008829C3" w:rsidRPr="008829C3" w:rsidRDefault="008829C3" w:rsidP="00D80426">
      <w:pPr>
        <w:numPr>
          <w:ilvl w:val="0"/>
          <w:numId w:val="2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 xml:space="preserve">Committed to </w:t>
      </w:r>
      <w:r w:rsidR="00A3017F">
        <w:rPr>
          <w:rFonts w:ascii="Helvetica" w:eastAsia="Times New Roman" w:hAnsi="Helvetica" w:cs="Helvetica"/>
          <w:color w:val="4B4B4B"/>
          <w:sz w:val="21"/>
          <w:szCs w:val="21"/>
        </w:rPr>
        <w:t>building a long-term practice with the Summit Counseling Center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14:paraId="1E7461AE" w14:textId="28830765" w:rsidR="008829C3" w:rsidRPr="00384F65" w:rsidRDefault="008829C3" w:rsidP="00D80426">
      <w:pPr>
        <w:spacing w:before="240"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384F65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Application</w:t>
      </w:r>
    </w:p>
    <w:p w14:paraId="71D40389" w14:textId="46F61597" w:rsidR="008829C3" w:rsidRPr="008829C3" w:rsidRDefault="008829C3" w:rsidP="008829C3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Because we typically get many more applicants than we can interview</w:t>
      </w:r>
      <w:r w:rsidR="00D80426">
        <w:rPr>
          <w:rFonts w:ascii="Helvetica" w:eastAsia="Times New Roman" w:hAnsi="Helvetica" w:cs="Helvetica"/>
          <w:color w:val="4B4B4B"/>
          <w:sz w:val="21"/>
          <w:szCs w:val="21"/>
        </w:rPr>
        <w:t xml:space="preserve"> for o</w:t>
      </w:r>
      <w:r w:rsidR="00D80426" w:rsidRPr="008829C3">
        <w:rPr>
          <w:rFonts w:ascii="Helvetica" w:eastAsia="Times New Roman" w:hAnsi="Helvetica" w:cs="Helvetica"/>
          <w:color w:val="4B4B4B"/>
          <w:sz w:val="21"/>
          <w:szCs w:val="21"/>
        </w:rPr>
        <w:t>ur position postings</w:t>
      </w: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, we offer the following tips to make your application stand out:</w:t>
      </w:r>
    </w:p>
    <w:p w14:paraId="6D9888DE" w14:textId="0EECEB93" w:rsidR="008829C3" w:rsidRDefault="008829C3" w:rsidP="00D80426">
      <w:pPr>
        <w:numPr>
          <w:ilvl w:val="0"/>
          <w:numId w:val="4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Please use your cover letter to briefly match our requirements/preferences to your qualifications.</w:t>
      </w:r>
      <w:r w:rsidR="000C7D64">
        <w:rPr>
          <w:rFonts w:ascii="Helvetica" w:eastAsia="Times New Roman" w:hAnsi="Helvetica" w:cs="Helvetica"/>
          <w:color w:val="4B4B4B"/>
          <w:sz w:val="21"/>
          <w:szCs w:val="21"/>
        </w:rPr>
        <w:t xml:space="preserve"> Please include responses to the following questions:</w:t>
      </w:r>
    </w:p>
    <w:p w14:paraId="14C64018" w14:textId="77777777" w:rsidR="000C7D64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8829C3">
        <w:rPr>
          <w:rFonts w:ascii="Helvetica" w:eastAsia="Times New Roman" w:hAnsi="Helvetica" w:cs="Helvetica"/>
          <w:color w:val="6F6F6F"/>
          <w:sz w:val="21"/>
          <w:szCs w:val="21"/>
        </w:rPr>
        <w:t>Do you have the following license or certification: Georgia LPC?</w:t>
      </w:r>
    </w:p>
    <w:p w14:paraId="14959AF5" w14:textId="77777777" w:rsidR="000C7D64" w:rsidRPr="00384F65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384F65">
        <w:rPr>
          <w:rFonts w:ascii="Helvetica" w:eastAsia="Times New Roman" w:hAnsi="Helvetica" w:cs="Helvetica"/>
          <w:color w:val="6F6F6F"/>
          <w:sz w:val="21"/>
          <w:szCs w:val="21"/>
        </w:rPr>
        <w:t>Do you have the following license or certification: CPCS or APC?</w:t>
      </w:r>
    </w:p>
    <w:p w14:paraId="4A66725C" w14:textId="77777777" w:rsidR="000C7D64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>
        <w:rPr>
          <w:rFonts w:ascii="Helvetica" w:eastAsia="Times New Roman" w:hAnsi="Helvetica" w:cs="Helvetica"/>
          <w:color w:val="6F6F6F"/>
          <w:sz w:val="21"/>
          <w:szCs w:val="21"/>
        </w:rPr>
        <w:t>Have you provided therapy and supervision for at least 5 years?</w:t>
      </w:r>
    </w:p>
    <w:p w14:paraId="018FC087" w14:textId="79F78DC8" w:rsidR="000C7D64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>
        <w:rPr>
          <w:rFonts w:ascii="Helvetica" w:eastAsia="Times New Roman" w:hAnsi="Helvetica" w:cs="Helvetica"/>
          <w:color w:val="6F6F6F"/>
          <w:sz w:val="21"/>
          <w:szCs w:val="21"/>
        </w:rPr>
        <w:t>What are ranges do you have experience working with?</w:t>
      </w:r>
    </w:p>
    <w:p w14:paraId="02D99D37" w14:textId="77777777" w:rsidR="000C7D64" w:rsidRPr="008829C3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>
        <w:rPr>
          <w:rFonts w:ascii="Helvetica" w:eastAsia="Times New Roman" w:hAnsi="Helvetica" w:cs="Helvetica"/>
          <w:color w:val="6F6F6F"/>
          <w:sz w:val="21"/>
          <w:szCs w:val="21"/>
        </w:rPr>
        <w:t>Do you speak Spanish?</w:t>
      </w:r>
    </w:p>
    <w:p w14:paraId="7170F3DC" w14:textId="77777777" w:rsidR="000C7D64" w:rsidRPr="008829C3" w:rsidRDefault="000C7D64" w:rsidP="000C7D6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  <w:r w:rsidRPr="008829C3">
        <w:rPr>
          <w:rFonts w:ascii="Helvetica" w:eastAsia="Times New Roman" w:hAnsi="Helvetica" w:cs="Helvetica"/>
          <w:color w:val="6F6F6F"/>
          <w:sz w:val="21"/>
          <w:szCs w:val="21"/>
        </w:rPr>
        <w:t xml:space="preserve">Are you </w:t>
      </w:r>
      <w:r>
        <w:rPr>
          <w:rFonts w:ascii="Helvetica" w:eastAsia="Times New Roman" w:hAnsi="Helvetica" w:cs="Helvetica"/>
          <w:color w:val="6F6F6F"/>
          <w:sz w:val="21"/>
          <w:szCs w:val="21"/>
        </w:rPr>
        <w:t>located within 10 miles of</w:t>
      </w:r>
      <w:r w:rsidRPr="008829C3">
        <w:rPr>
          <w:rFonts w:ascii="Helvetica" w:eastAsia="Times New Roman" w:hAnsi="Helvetica" w:cs="Helvetica"/>
          <w:color w:val="6F6F6F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6F6F6F"/>
          <w:sz w:val="21"/>
          <w:szCs w:val="21"/>
        </w:rPr>
        <w:t xml:space="preserve">our center in </w:t>
      </w:r>
      <w:r w:rsidRPr="008829C3">
        <w:rPr>
          <w:rFonts w:ascii="Helvetica" w:eastAsia="Times New Roman" w:hAnsi="Helvetica" w:cs="Helvetica"/>
          <w:color w:val="6F6F6F"/>
          <w:sz w:val="21"/>
          <w:szCs w:val="21"/>
        </w:rPr>
        <w:t>Johns Creek, GA 30022?</w:t>
      </w:r>
    </w:p>
    <w:p w14:paraId="2B9CF721" w14:textId="55FF53F8" w:rsidR="00384F65" w:rsidRDefault="008829C3" w:rsidP="00D80426">
      <w:pPr>
        <w:numPr>
          <w:ilvl w:val="0"/>
          <w:numId w:val="4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829C3">
        <w:rPr>
          <w:rFonts w:ascii="Helvetica" w:eastAsia="Times New Roman" w:hAnsi="Helvetica" w:cs="Helvetica"/>
          <w:color w:val="4B4B4B"/>
          <w:sz w:val="21"/>
          <w:szCs w:val="21"/>
        </w:rPr>
        <w:t>If you meet a qualification, make sure your cover letter &amp; resume clearly shows how you meet it. If you don't meet it, explain that and your plan to meet the qualification in a short-time frame.</w:t>
      </w:r>
    </w:p>
    <w:p w14:paraId="75AA2DB4" w14:textId="08CACA8D" w:rsidR="008829C3" w:rsidRDefault="008829C3" w:rsidP="00D80426">
      <w:pPr>
        <w:numPr>
          <w:ilvl w:val="0"/>
          <w:numId w:val="4"/>
        </w:num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384F65">
        <w:rPr>
          <w:rFonts w:ascii="Helvetica" w:eastAsia="Times New Roman" w:hAnsi="Helvetica" w:cs="Helvetica"/>
          <w:color w:val="4B4B4B"/>
          <w:sz w:val="21"/>
          <w:szCs w:val="21"/>
        </w:rPr>
        <w:t>Make sure your information stored with Indeed is current (especially your phone number and location).</w:t>
      </w:r>
    </w:p>
    <w:p w14:paraId="66C93BB7" w14:textId="77777777" w:rsidR="00D80426" w:rsidRDefault="00D80426" w:rsidP="00D80426">
      <w:pPr>
        <w:spacing w:before="240" w:after="0" w:line="240" w:lineRule="auto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61D4B482" w14:textId="50C2FE9F" w:rsidR="00384F65" w:rsidRPr="00D41D60" w:rsidRDefault="000C7D64" w:rsidP="000C7D64">
      <w:pPr>
        <w:spacing w:line="240" w:lineRule="auto"/>
        <w:rPr>
          <w:rFonts w:ascii="Helvetica" w:eastAsia="Times New Roman" w:hAnsi="Helvetica" w:cs="Helvetica"/>
          <w:b/>
          <w:bCs/>
          <w:color w:val="2D2D2D"/>
        </w:rPr>
      </w:pPr>
      <w:r w:rsidRPr="00D41D60">
        <w:rPr>
          <w:rFonts w:ascii="Helvetica" w:eastAsia="Times New Roman" w:hAnsi="Helvetica" w:cs="Helvetica"/>
          <w:b/>
          <w:bCs/>
          <w:color w:val="2D2D2D"/>
        </w:rPr>
        <w:t>Please apply at the following link to ensure that we receive and process your application in a timely fashion:</w:t>
      </w:r>
    </w:p>
    <w:p w14:paraId="4927A32A" w14:textId="1CF34D90" w:rsidR="000C7D64" w:rsidRDefault="00436DC5" w:rsidP="000C7D64">
      <w:pPr>
        <w:spacing w:line="240" w:lineRule="auto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hyperlink r:id="rId9" w:history="1">
        <w:r w:rsidR="009163D4" w:rsidRPr="00F8228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https://www.indeedjobs.com/summit-counseling-center/_hl/en?cpref=JXWAtnzf3XW5aRnY2g_zoikN87qYWwuQCFF_mfK68VE</w:t>
        </w:r>
      </w:hyperlink>
    </w:p>
    <w:p w14:paraId="2B72DB34" w14:textId="77777777" w:rsidR="009163D4" w:rsidRPr="008829C3" w:rsidRDefault="009163D4" w:rsidP="000C7D64">
      <w:pPr>
        <w:spacing w:line="240" w:lineRule="auto"/>
        <w:rPr>
          <w:rFonts w:ascii="Helvetica" w:eastAsia="Times New Roman" w:hAnsi="Helvetica" w:cs="Helvetica"/>
          <w:color w:val="6F6F6F"/>
          <w:sz w:val="21"/>
          <w:szCs w:val="21"/>
        </w:rPr>
      </w:pPr>
    </w:p>
    <w:p w14:paraId="0F9E71BB" w14:textId="77777777" w:rsidR="00F9586E" w:rsidRDefault="00F9586E"/>
    <w:sectPr w:rsidR="00F9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7DE"/>
    <w:multiLevelType w:val="multilevel"/>
    <w:tmpl w:val="F1B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5465A"/>
    <w:multiLevelType w:val="multilevel"/>
    <w:tmpl w:val="7F88E8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2019"/>
      <w:numFmt w:val="bullet"/>
      <w:lvlText w:val="-"/>
      <w:lvlJc w:val="left"/>
      <w:pPr>
        <w:ind w:left="3600" w:hanging="360"/>
      </w:pPr>
      <w:rPr>
        <w:rFonts w:ascii="Helvetica" w:eastAsia="Times New Roman" w:hAnsi="Helvetica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40B0D"/>
    <w:multiLevelType w:val="multilevel"/>
    <w:tmpl w:val="3A1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311B6"/>
    <w:multiLevelType w:val="multilevel"/>
    <w:tmpl w:val="3A9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21ED2"/>
    <w:multiLevelType w:val="multilevel"/>
    <w:tmpl w:val="3BB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3"/>
    <w:rsid w:val="000C7D64"/>
    <w:rsid w:val="002520EA"/>
    <w:rsid w:val="00384F65"/>
    <w:rsid w:val="003F52CD"/>
    <w:rsid w:val="00436DC5"/>
    <w:rsid w:val="00693F37"/>
    <w:rsid w:val="008829C3"/>
    <w:rsid w:val="009163D4"/>
    <w:rsid w:val="009C5C9F"/>
    <w:rsid w:val="00A3017F"/>
    <w:rsid w:val="00A40F7A"/>
    <w:rsid w:val="00A84781"/>
    <w:rsid w:val="00AF0988"/>
    <w:rsid w:val="00C70C17"/>
    <w:rsid w:val="00D41D60"/>
    <w:rsid w:val="00D71158"/>
    <w:rsid w:val="00D80426"/>
    <w:rsid w:val="00F24908"/>
    <w:rsid w:val="00F37725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CDAB"/>
  <w15:chartTrackingRefBased/>
  <w15:docId w15:val="{F0A4DEA1-0D59-4AEE-8C8F-3EA4759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2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829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2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29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157">
          <w:marLeft w:val="6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deedjobs.com/summit-counseling-center/_hl/en?cpref=JXWAtnzf3XW5aRnY2g_zoikN87qYWwuQCFF_mfK68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F1AAFA8D5D349BB51D03C059F1764" ma:contentTypeVersion="13" ma:contentTypeDescription="Create a new document." ma:contentTypeScope="" ma:versionID="234edff94f2c16d3feb39b2a0822e578">
  <xsd:schema xmlns:xsd="http://www.w3.org/2001/XMLSchema" xmlns:xs="http://www.w3.org/2001/XMLSchema" xmlns:p="http://schemas.microsoft.com/office/2006/metadata/properties" xmlns:ns3="dd6037f1-9085-4e20-beaa-41cc8ff52660" xmlns:ns4="6d5e2273-c892-426c-8a63-cdddb83a379f" targetNamespace="http://schemas.microsoft.com/office/2006/metadata/properties" ma:root="true" ma:fieldsID="567e38b9ab4169f0e165e681fd4990f1" ns3:_="" ns4:_="">
    <xsd:import namespace="dd6037f1-9085-4e20-beaa-41cc8ff52660"/>
    <xsd:import namespace="6d5e2273-c892-426c-8a63-cdddb83a37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037f1-9085-4e20-beaa-41cc8ff52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273-c892-426c-8a63-cdddb83a3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468-BC8B-495C-89D3-B43EA295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037f1-9085-4e20-beaa-41cc8ff52660"/>
    <ds:schemaRef ds:uri="6d5e2273-c892-426c-8a63-cdddb83a3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F4187-44BB-4AB5-89FC-A0A1A30B1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FBD17-D587-4831-9B47-9F8773543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100F2-A27A-4814-AC41-8A265495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Butzen</dc:creator>
  <cp:keywords/>
  <dc:description/>
  <cp:lastModifiedBy>Steve Duson</cp:lastModifiedBy>
  <cp:revision>2</cp:revision>
  <dcterms:created xsi:type="dcterms:W3CDTF">2020-02-24T20:33:00Z</dcterms:created>
  <dcterms:modified xsi:type="dcterms:W3CDTF">2020-02-24T20:33:00Z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0x01010080AF1AAFA8D5D349BB51D03C059F1764</vt:lpwstr>
  </property>
</Properties>
</file>