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0DE5" w14:textId="77777777" w:rsidR="00D55B30" w:rsidRDefault="00AE7DD9">
      <w:pPr>
        <w:rPr>
          <w:b/>
        </w:rPr>
      </w:pPr>
      <w:bookmarkStart w:id="0" w:name="_GoBack"/>
      <w:bookmarkEnd w:id="0"/>
      <w:r>
        <w:tab/>
      </w:r>
      <w:r>
        <w:tab/>
      </w:r>
    </w:p>
    <w:p w14:paraId="79C8E8BF" w14:textId="77777777" w:rsidR="00AE7DD9" w:rsidRDefault="00AE7DD9">
      <w:r>
        <w:rPr>
          <w:b/>
        </w:rPr>
        <w:tab/>
      </w:r>
      <w:r>
        <w:rPr>
          <w:b/>
        </w:rPr>
        <w:tab/>
        <w:t>Disclosure of Information for New Clients of the Samaritan Center</w:t>
      </w:r>
    </w:p>
    <w:p w14:paraId="2B95F06F" w14:textId="77777777" w:rsidR="00AE7DD9" w:rsidRDefault="00AE7DD9"/>
    <w:p w14:paraId="32358E58" w14:textId="77777777" w:rsidR="00AE7DD9" w:rsidRDefault="00AE7DD9"/>
    <w:p w14:paraId="4BA28C67" w14:textId="77777777" w:rsidR="00AE7DD9" w:rsidRDefault="00AE7DD9"/>
    <w:p w14:paraId="35F11B5E" w14:textId="77777777" w:rsidR="00AE7DD9" w:rsidRDefault="00AE7DD9">
      <w:r>
        <w:tab/>
        <w:t>The Samaritan Counseling Center is fortunate to have therapists on staff who can see clients for adjusted fee cost rather than the standard fee of the Center (currently $125 per session).  Also, some persons may opt to be seen for an adjusted fee rather than pay the full standard fee until their insurance deductible is met.</w:t>
      </w:r>
    </w:p>
    <w:p w14:paraId="7DB3B7B7" w14:textId="77777777" w:rsidR="00AE7DD9" w:rsidRDefault="00AE7DD9">
      <w:r>
        <w:t xml:space="preserve">   </w:t>
      </w:r>
      <w:r>
        <w:tab/>
        <w:t xml:space="preserve">These special therapists, who are postgraduate residents, are completing their state-required counseling hours under close supervision as they pursue their license as a clinical social worker, clinical mental health counselor, marriage and family therapist, or clinical psychologist.  Their supervision is by a senior staff therapist and sessions are usually audio or videotaped to ensure quality of services.  </w:t>
      </w:r>
    </w:p>
    <w:p w14:paraId="729BEE20" w14:textId="77777777" w:rsidR="00F157D4" w:rsidRDefault="00F157D4">
      <w:r>
        <w:tab/>
        <w:t>If you are open to working with a postgraduate resident on our staff please sign in the line below.  We are proud to have these fine therapists as part of our staff.</w:t>
      </w:r>
    </w:p>
    <w:p w14:paraId="630B2B32" w14:textId="77777777" w:rsidR="00F157D4" w:rsidRDefault="00F157D4"/>
    <w:p w14:paraId="3E851AD2" w14:textId="77777777" w:rsidR="00F157D4" w:rsidRDefault="00F157D4"/>
    <w:p w14:paraId="1362B538" w14:textId="77777777" w:rsidR="00F157D4" w:rsidRDefault="00F157D4"/>
    <w:p w14:paraId="4CCEF165" w14:textId="77777777" w:rsidR="00F157D4" w:rsidRDefault="00F157D4">
      <w:r>
        <w:t>_________________________________</w:t>
      </w:r>
      <w:r>
        <w:tab/>
      </w:r>
      <w:r>
        <w:tab/>
        <w:t xml:space="preserve">______________________________   </w:t>
      </w:r>
    </w:p>
    <w:p w14:paraId="3A0F978B" w14:textId="77777777" w:rsidR="00F157D4" w:rsidRDefault="00F157D4"/>
    <w:p w14:paraId="03357FE6" w14:textId="77777777" w:rsidR="00F157D4" w:rsidRDefault="00F157D4"/>
    <w:p w14:paraId="36784A36" w14:textId="77777777" w:rsidR="00F157D4" w:rsidRDefault="00F157D4"/>
    <w:p w14:paraId="3FC3C12D" w14:textId="77777777" w:rsidR="00F157D4" w:rsidRDefault="00F157D4"/>
    <w:p w14:paraId="53D6B7BC" w14:textId="77777777" w:rsidR="00F157D4" w:rsidRPr="00AE7DD9" w:rsidRDefault="00F157D4">
      <w:r>
        <w:t>__________________________________   Date</w:t>
      </w:r>
    </w:p>
    <w:sectPr w:rsidR="00F157D4" w:rsidRPr="00AE7DD9" w:rsidSect="00CE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D9"/>
    <w:rsid w:val="006210E4"/>
    <w:rsid w:val="00A448BB"/>
    <w:rsid w:val="00AA4B4F"/>
    <w:rsid w:val="00AE7DD9"/>
    <w:rsid w:val="00C9567F"/>
    <w:rsid w:val="00CE474B"/>
    <w:rsid w:val="00D97169"/>
    <w:rsid w:val="00F1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4FD7"/>
  <w14:defaultImageDpi w14:val="32767"/>
  <w15:chartTrackingRefBased/>
  <w15:docId w15:val="{D82F2C68-680C-9C4E-93EC-F1422E5B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Stephens</dc:creator>
  <cp:keywords/>
  <dc:description/>
  <cp:lastModifiedBy>Steve Duson</cp:lastModifiedBy>
  <cp:revision>2</cp:revision>
  <dcterms:created xsi:type="dcterms:W3CDTF">2020-01-06T16:15:00Z</dcterms:created>
  <dcterms:modified xsi:type="dcterms:W3CDTF">2020-01-06T16:15:00Z</dcterms:modified>
</cp:coreProperties>
</file>